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8C7796" w14:textId="33CF27CE" w:rsidR="00DF179A" w:rsidRPr="00160282" w:rsidRDefault="00DF179A" w:rsidP="00DF179A">
      <w:pPr>
        <w:ind w:left="270" w:hanging="270"/>
        <w:rPr>
          <w:rFonts w:ascii="Arial" w:hAnsi="Arial" w:cs="Arial"/>
          <w:sz w:val="22"/>
          <w:szCs w:val="22"/>
        </w:rPr>
      </w:pPr>
      <w:r w:rsidRPr="00160282">
        <w:rPr>
          <w:rFonts w:ascii="Arial" w:hAnsi="Arial" w:cs="Arial"/>
          <w:sz w:val="22"/>
          <w:szCs w:val="22"/>
        </w:rPr>
        <w:t>SECTION 11 6833</w:t>
      </w:r>
    </w:p>
    <w:p w14:paraId="31D47DF3" w14:textId="77777777" w:rsidR="00DF179A" w:rsidRPr="00160282" w:rsidRDefault="00DF179A" w:rsidP="00DF179A">
      <w:pPr>
        <w:keepNext/>
        <w:outlineLvl w:val="2"/>
        <w:rPr>
          <w:rFonts w:ascii="Arial" w:hAnsi="Arial" w:cs="Arial"/>
          <w:b/>
          <w:bCs/>
          <w:sz w:val="22"/>
          <w:szCs w:val="22"/>
        </w:rPr>
      </w:pPr>
    </w:p>
    <w:p w14:paraId="3FF09F8E" w14:textId="77777777" w:rsidR="00DF179A" w:rsidRPr="00160282" w:rsidRDefault="00DF179A" w:rsidP="00DF179A">
      <w:pPr>
        <w:keepNext/>
        <w:outlineLvl w:val="2"/>
        <w:rPr>
          <w:rFonts w:ascii="Arial" w:hAnsi="Arial" w:cs="Arial"/>
          <w:b/>
          <w:bCs/>
          <w:sz w:val="22"/>
          <w:szCs w:val="22"/>
        </w:rPr>
      </w:pPr>
      <w:r w:rsidRPr="00160282">
        <w:rPr>
          <w:rFonts w:ascii="Arial" w:hAnsi="Arial" w:cs="Arial"/>
          <w:b/>
          <w:bCs/>
          <w:sz w:val="22"/>
          <w:szCs w:val="22"/>
        </w:rPr>
        <w:t>PART 1 GENERAL</w:t>
      </w:r>
    </w:p>
    <w:p w14:paraId="0D25E0FB" w14:textId="77777777" w:rsidR="00DF179A" w:rsidRPr="00160282" w:rsidRDefault="00DF179A" w:rsidP="00DF179A">
      <w:pPr>
        <w:numPr>
          <w:ilvl w:val="1"/>
          <w:numId w:val="2"/>
        </w:numPr>
        <w:rPr>
          <w:rFonts w:ascii="Arial" w:hAnsi="Arial" w:cs="Arial"/>
          <w:sz w:val="22"/>
          <w:szCs w:val="22"/>
        </w:rPr>
      </w:pPr>
      <w:r w:rsidRPr="00160282">
        <w:rPr>
          <w:rFonts w:ascii="Arial" w:hAnsi="Arial" w:cs="Arial"/>
          <w:sz w:val="22"/>
          <w:szCs w:val="22"/>
        </w:rPr>
        <w:t xml:space="preserve"> RELATED WORK</w:t>
      </w:r>
    </w:p>
    <w:p w14:paraId="0134C139" w14:textId="77777777" w:rsidR="00DF179A" w:rsidRPr="00160282" w:rsidRDefault="00DF179A" w:rsidP="00DF179A">
      <w:pPr>
        <w:ind w:left="720"/>
        <w:rPr>
          <w:rFonts w:ascii="Arial" w:hAnsi="Arial" w:cs="Arial"/>
          <w:sz w:val="22"/>
          <w:szCs w:val="22"/>
        </w:rPr>
      </w:pPr>
      <w:r w:rsidRPr="00160282">
        <w:rPr>
          <w:rFonts w:ascii="Arial" w:hAnsi="Arial" w:cs="Arial"/>
          <w:sz w:val="22"/>
          <w:szCs w:val="22"/>
        </w:rPr>
        <w:t>Review Contract Documents for requirements that affect work of this section. Specification sections that directly relate to work of this section include, but are not limited to:</w:t>
      </w:r>
    </w:p>
    <w:p w14:paraId="5FE5587C" w14:textId="77777777" w:rsidR="00DF179A" w:rsidRPr="00160282" w:rsidRDefault="00DF179A" w:rsidP="00DF179A">
      <w:pPr>
        <w:rPr>
          <w:rFonts w:ascii="Arial" w:hAnsi="Arial" w:cs="Arial"/>
          <w:sz w:val="22"/>
          <w:szCs w:val="22"/>
        </w:rPr>
      </w:pPr>
      <w:r w:rsidRPr="00160282">
        <w:rPr>
          <w:rFonts w:ascii="Arial" w:hAnsi="Arial" w:cs="Arial"/>
          <w:sz w:val="22"/>
          <w:szCs w:val="22"/>
        </w:rPr>
        <w:t xml:space="preserve">        </w:t>
      </w:r>
      <w:r w:rsidRPr="00160282">
        <w:rPr>
          <w:rFonts w:ascii="Arial" w:hAnsi="Arial" w:cs="Arial"/>
          <w:sz w:val="22"/>
          <w:szCs w:val="22"/>
        </w:rPr>
        <w:tab/>
      </w:r>
      <w:r w:rsidRPr="00160282">
        <w:rPr>
          <w:rFonts w:ascii="Arial" w:hAnsi="Arial" w:cs="Arial"/>
          <w:sz w:val="22"/>
          <w:szCs w:val="22"/>
        </w:rPr>
        <w:tab/>
        <w:t>Section 33 3000 – Site Improvements</w:t>
      </w:r>
    </w:p>
    <w:p w14:paraId="7C807066" w14:textId="77777777" w:rsidR="00DF179A" w:rsidRPr="00160282" w:rsidRDefault="00DF179A" w:rsidP="00DF179A">
      <w:pPr>
        <w:ind w:left="720" w:firstLine="720"/>
        <w:rPr>
          <w:rFonts w:ascii="Arial" w:hAnsi="Arial" w:cs="Arial"/>
          <w:sz w:val="22"/>
          <w:szCs w:val="22"/>
        </w:rPr>
      </w:pPr>
      <w:r w:rsidRPr="00160282">
        <w:rPr>
          <w:rFonts w:ascii="Arial" w:hAnsi="Arial" w:cs="Arial"/>
          <w:sz w:val="22"/>
          <w:szCs w:val="22"/>
        </w:rPr>
        <w:t>Section 32 1826 - Synthetic Grass Surfacing</w:t>
      </w:r>
    </w:p>
    <w:p w14:paraId="6664FF2D" w14:textId="77777777" w:rsidR="00DF179A" w:rsidRPr="00160282" w:rsidRDefault="00DF179A" w:rsidP="00DF179A">
      <w:pPr>
        <w:rPr>
          <w:rFonts w:ascii="Arial" w:hAnsi="Arial" w:cs="Arial"/>
          <w:sz w:val="22"/>
          <w:szCs w:val="22"/>
        </w:rPr>
      </w:pPr>
      <w:r w:rsidRPr="00160282">
        <w:rPr>
          <w:rFonts w:ascii="Arial" w:hAnsi="Arial" w:cs="Arial"/>
          <w:sz w:val="22"/>
          <w:szCs w:val="22"/>
        </w:rPr>
        <w:t xml:space="preserve">        </w:t>
      </w:r>
      <w:r w:rsidRPr="00160282">
        <w:rPr>
          <w:rFonts w:ascii="Arial" w:hAnsi="Arial" w:cs="Arial"/>
          <w:sz w:val="22"/>
          <w:szCs w:val="22"/>
        </w:rPr>
        <w:tab/>
      </w:r>
      <w:r w:rsidRPr="00160282">
        <w:rPr>
          <w:rFonts w:ascii="Arial" w:hAnsi="Arial" w:cs="Arial"/>
          <w:sz w:val="22"/>
          <w:szCs w:val="22"/>
        </w:rPr>
        <w:tab/>
        <w:t>Section 32 1822 – Synthetic Athletic &amp; Sports Surfacing</w:t>
      </w:r>
    </w:p>
    <w:p w14:paraId="4B9E4095" w14:textId="77777777" w:rsidR="00DF179A" w:rsidRPr="00160282" w:rsidRDefault="00DF179A" w:rsidP="00DF179A">
      <w:pPr>
        <w:rPr>
          <w:rFonts w:ascii="Arial" w:hAnsi="Arial" w:cs="Arial"/>
          <w:sz w:val="22"/>
          <w:szCs w:val="22"/>
        </w:rPr>
      </w:pPr>
      <w:r w:rsidRPr="00160282">
        <w:rPr>
          <w:rFonts w:ascii="Arial" w:hAnsi="Arial" w:cs="Arial"/>
          <w:sz w:val="22"/>
          <w:szCs w:val="22"/>
        </w:rPr>
        <w:t xml:space="preserve">        </w:t>
      </w:r>
      <w:r w:rsidRPr="00160282">
        <w:rPr>
          <w:rFonts w:ascii="Arial" w:hAnsi="Arial" w:cs="Arial"/>
          <w:sz w:val="22"/>
          <w:szCs w:val="22"/>
        </w:rPr>
        <w:tab/>
      </w:r>
      <w:r w:rsidRPr="00160282">
        <w:rPr>
          <w:rFonts w:ascii="Arial" w:hAnsi="Arial" w:cs="Arial"/>
          <w:sz w:val="22"/>
          <w:szCs w:val="22"/>
        </w:rPr>
        <w:tab/>
        <w:t>Section 12 9300 – Site Furnishings</w:t>
      </w:r>
    </w:p>
    <w:p w14:paraId="112068CD" w14:textId="77777777" w:rsidR="00DF179A" w:rsidRPr="00160282" w:rsidRDefault="00DF179A" w:rsidP="00DF179A">
      <w:pPr>
        <w:rPr>
          <w:rFonts w:ascii="Arial" w:hAnsi="Arial" w:cs="Arial"/>
          <w:sz w:val="22"/>
          <w:szCs w:val="22"/>
        </w:rPr>
      </w:pPr>
      <w:r w:rsidRPr="00160282">
        <w:rPr>
          <w:rFonts w:ascii="Arial" w:hAnsi="Arial" w:cs="Arial"/>
          <w:sz w:val="22"/>
          <w:szCs w:val="22"/>
        </w:rPr>
        <w:t xml:space="preserve">        </w:t>
      </w:r>
      <w:r w:rsidRPr="00160282">
        <w:rPr>
          <w:rFonts w:ascii="Arial" w:hAnsi="Arial" w:cs="Arial"/>
          <w:sz w:val="22"/>
          <w:szCs w:val="22"/>
        </w:rPr>
        <w:tab/>
      </w:r>
      <w:r w:rsidRPr="00160282">
        <w:rPr>
          <w:rFonts w:ascii="Arial" w:hAnsi="Arial" w:cs="Arial"/>
          <w:sz w:val="22"/>
          <w:szCs w:val="22"/>
        </w:rPr>
        <w:tab/>
        <w:t>Section 03 3000 – Cast-in-Place Concrete</w:t>
      </w:r>
    </w:p>
    <w:p w14:paraId="23613DB1" w14:textId="77777777" w:rsidR="00DF179A" w:rsidRPr="00160282" w:rsidRDefault="00DF179A" w:rsidP="00DF179A">
      <w:pPr>
        <w:ind w:left="720" w:firstLine="720"/>
        <w:rPr>
          <w:rFonts w:ascii="Arial" w:hAnsi="Arial" w:cs="Arial"/>
          <w:sz w:val="22"/>
          <w:szCs w:val="22"/>
        </w:rPr>
      </w:pPr>
      <w:r w:rsidRPr="00160282">
        <w:rPr>
          <w:rFonts w:ascii="Arial" w:hAnsi="Arial" w:cs="Arial"/>
          <w:sz w:val="22"/>
          <w:szCs w:val="22"/>
        </w:rPr>
        <w:t>Section 11 6500 – Athletic &amp; Recreational Equipment</w:t>
      </w:r>
    </w:p>
    <w:p w14:paraId="64887223" w14:textId="77777777" w:rsidR="00DF179A" w:rsidRPr="00160282" w:rsidRDefault="00DF179A" w:rsidP="00DF179A">
      <w:pPr>
        <w:ind w:firstLine="720"/>
        <w:rPr>
          <w:rFonts w:ascii="Arial" w:hAnsi="Arial" w:cs="Arial"/>
          <w:sz w:val="22"/>
          <w:szCs w:val="22"/>
        </w:rPr>
      </w:pPr>
      <w:r w:rsidRPr="00160282">
        <w:rPr>
          <w:rFonts w:ascii="Arial" w:hAnsi="Arial" w:cs="Arial"/>
          <w:sz w:val="22"/>
          <w:szCs w:val="22"/>
        </w:rPr>
        <w:t>1.02</w:t>
      </w:r>
      <w:r w:rsidRPr="00160282">
        <w:rPr>
          <w:rFonts w:ascii="Arial" w:hAnsi="Arial" w:cs="Arial"/>
          <w:sz w:val="22"/>
          <w:szCs w:val="22"/>
        </w:rPr>
        <w:tab/>
        <w:t>SUBMITTALS</w:t>
      </w:r>
    </w:p>
    <w:p w14:paraId="618F8374" w14:textId="77777777" w:rsidR="00DF179A" w:rsidRPr="00160282" w:rsidRDefault="00DF179A" w:rsidP="00DF179A">
      <w:pPr>
        <w:ind w:left="1440"/>
        <w:rPr>
          <w:rFonts w:ascii="Arial" w:hAnsi="Arial" w:cs="Arial"/>
          <w:sz w:val="22"/>
          <w:szCs w:val="22"/>
        </w:rPr>
      </w:pPr>
      <w:r w:rsidRPr="00160282">
        <w:rPr>
          <w:rFonts w:ascii="Arial" w:hAnsi="Arial" w:cs="Arial"/>
          <w:sz w:val="22"/>
          <w:szCs w:val="22"/>
        </w:rPr>
        <w:t>A. Product Data: Submit manufacturer’s product literature, technical specifications, and other data required to demonstrate compliance with specified requirements for all athletic equipment.</w:t>
      </w:r>
    </w:p>
    <w:p w14:paraId="59B2D1B4" w14:textId="77777777" w:rsidR="00DF179A" w:rsidRPr="00160282" w:rsidRDefault="00DF179A" w:rsidP="00DF179A">
      <w:pPr>
        <w:ind w:firstLine="720"/>
        <w:rPr>
          <w:rFonts w:ascii="Arial" w:hAnsi="Arial" w:cs="Arial"/>
          <w:sz w:val="22"/>
          <w:szCs w:val="22"/>
        </w:rPr>
      </w:pPr>
      <w:r w:rsidRPr="00160282">
        <w:rPr>
          <w:rFonts w:ascii="Arial" w:hAnsi="Arial" w:cs="Arial"/>
          <w:sz w:val="22"/>
          <w:szCs w:val="22"/>
        </w:rPr>
        <w:t>1.03</w:t>
      </w:r>
      <w:r w:rsidRPr="00160282">
        <w:rPr>
          <w:rFonts w:ascii="Arial" w:hAnsi="Arial" w:cs="Arial"/>
          <w:sz w:val="22"/>
          <w:szCs w:val="22"/>
        </w:rPr>
        <w:tab/>
        <w:t>QUALITY ASSURANCE</w:t>
      </w:r>
    </w:p>
    <w:p w14:paraId="3C23DB0E" w14:textId="77777777" w:rsidR="00DF179A" w:rsidRPr="00160282" w:rsidRDefault="00DF179A" w:rsidP="00DF179A">
      <w:pPr>
        <w:ind w:left="1440"/>
        <w:rPr>
          <w:rFonts w:ascii="Arial" w:hAnsi="Arial" w:cs="Arial"/>
          <w:sz w:val="22"/>
          <w:szCs w:val="22"/>
        </w:rPr>
      </w:pPr>
      <w:r w:rsidRPr="00160282">
        <w:rPr>
          <w:rFonts w:ascii="Arial" w:hAnsi="Arial" w:cs="Arial"/>
          <w:sz w:val="22"/>
          <w:szCs w:val="22"/>
        </w:rPr>
        <w:t>A. Fabrication and installation of site improvements by experienced craftsmen with excellent record of performance on completed projects of comparable size, scope, and quality.</w:t>
      </w:r>
    </w:p>
    <w:p w14:paraId="46977ACF" w14:textId="77777777" w:rsidR="00DF179A" w:rsidRPr="00160282" w:rsidRDefault="00DF179A" w:rsidP="00DF179A">
      <w:pPr>
        <w:rPr>
          <w:rFonts w:ascii="Arial" w:hAnsi="Arial" w:cs="Arial"/>
          <w:sz w:val="22"/>
          <w:szCs w:val="22"/>
        </w:rPr>
      </w:pPr>
      <w:r w:rsidRPr="00160282">
        <w:rPr>
          <w:rFonts w:ascii="Arial" w:hAnsi="Arial" w:cs="Arial"/>
          <w:sz w:val="22"/>
          <w:szCs w:val="22"/>
        </w:rPr>
        <w:tab/>
      </w:r>
      <w:r w:rsidRPr="00160282">
        <w:rPr>
          <w:rFonts w:ascii="Arial" w:hAnsi="Arial" w:cs="Arial"/>
          <w:sz w:val="22"/>
          <w:szCs w:val="22"/>
        </w:rPr>
        <w:tab/>
        <w:t>B. All materials, hardware and furnishings shall be new, first quality.</w:t>
      </w:r>
    </w:p>
    <w:p w14:paraId="3C4F1F0E" w14:textId="77777777" w:rsidR="00DF179A" w:rsidRPr="00160282" w:rsidRDefault="00DF179A" w:rsidP="00DF179A">
      <w:pPr>
        <w:ind w:firstLine="720"/>
        <w:rPr>
          <w:rFonts w:ascii="Arial" w:hAnsi="Arial" w:cs="Arial"/>
          <w:sz w:val="22"/>
          <w:szCs w:val="22"/>
        </w:rPr>
      </w:pPr>
      <w:r w:rsidRPr="00160282">
        <w:rPr>
          <w:rFonts w:ascii="Arial" w:hAnsi="Arial" w:cs="Arial"/>
          <w:sz w:val="22"/>
          <w:szCs w:val="22"/>
        </w:rPr>
        <w:t>1.04</w:t>
      </w:r>
      <w:r w:rsidRPr="00160282">
        <w:rPr>
          <w:rFonts w:ascii="Arial" w:hAnsi="Arial" w:cs="Arial"/>
          <w:sz w:val="22"/>
          <w:szCs w:val="22"/>
        </w:rPr>
        <w:tab/>
        <w:t>FIELD MEASUREMENTS</w:t>
      </w:r>
    </w:p>
    <w:p w14:paraId="42673D58" w14:textId="77777777" w:rsidR="00DF179A" w:rsidRPr="00160282" w:rsidRDefault="00DF179A" w:rsidP="00DF179A">
      <w:pPr>
        <w:ind w:left="1440"/>
        <w:rPr>
          <w:rFonts w:ascii="Arial" w:hAnsi="Arial" w:cs="Arial"/>
          <w:sz w:val="22"/>
          <w:szCs w:val="22"/>
        </w:rPr>
      </w:pPr>
      <w:r w:rsidRPr="00160282">
        <w:rPr>
          <w:rFonts w:ascii="Arial" w:hAnsi="Arial" w:cs="Arial"/>
          <w:sz w:val="22"/>
          <w:szCs w:val="22"/>
        </w:rPr>
        <w:t>A. Contractor shall verify position and layout of all athletic field equipment. Verify dimensions by field measurements.</w:t>
      </w:r>
    </w:p>
    <w:p w14:paraId="0DA929F8" w14:textId="77777777" w:rsidR="00DF179A" w:rsidRPr="00160282" w:rsidRDefault="00DF179A" w:rsidP="00DF179A">
      <w:pPr>
        <w:numPr>
          <w:ilvl w:val="1"/>
          <w:numId w:val="1"/>
        </w:numPr>
        <w:rPr>
          <w:rFonts w:ascii="Arial" w:hAnsi="Arial" w:cs="Arial"/>
          <w:sz w:val="22"/>
          <w:szCs w:val="22"/>
        </w:rPr>
      </w:pPr>
      <w:r w:rsidRPr="00160282">
        <w:rPr>
          <w:rFonts w:ascii="Arial" w:hAnsi="Arial" w:cs="Arial"/>
          <w:sz w:val="22"/>
          <w:szCs w:val="22"/>
        </w:rPr>
        <w:t>SYSTEM DESCRIPTION</w:t>
      </w:r>
    </w:p>
    <w:p w14:paraId="2DBBD022" w14:textId="6BAD6F4C" w:rsidR="00DF179A" w:rsidRPr="00160282" w:rsidRDefault="00DF179A" w:rsidP="00DF179A">
      <w:pPr>
        <w:ind w:left="1440"/>
        <w:rPr>
          <w:rFonts w:ascii="Arial" w:hAnsi="Arial" w:cs="Arial"/>
          <w:sz w:val="22"/>
          <w:szCs w:val="22"/>
        </w:rPr>
      </w:pPr>
      <w:r w:rsidRPr="00160282">
        <w:rPr>
          <w:rFonts w:ascii="Arial" w:hAnsi="Arial" w:cs="Arial"/>
          <w:sz w:val="22"/>
          <w:szCs w:val="22"/>
        </w:rPr>
        <w:t xml:space="preserve">A. </w:t>
      </w:r>
      <w:r>
        <w:rPr>
          <w:rFonts w:ascii="Arial" w:hAnsi="Arial" w:cs="Arial"/>
          <w:sz w:val="22"/>
          <w:szCs w:val="22"/>
        </w:rPr>
        <w:t>4</w:t>
      </w:r>
      <w:r w:rsidRPr="00160282">
        <w:rPr>
          <w:rFonts w:ascii="Arial" w:hAnsi="Arial" w:cs="Arial"/>
          <w:sz w:val="22"/>
          <w:szCs w:val="22"/>
        </w:rPr>
        <w:t>0’ Baseball Foul Pole</w:t>
      </w:r>
      <w:r>
        <w:rPr>
          <w:rFonts w:ascii="Arial" w:hAnsi="Arial" w:cs="Arial"/>
          <w:sz w:val="22"/>
          <w:szCs w:val="22"/>
        </w:rPr>
        <w:t xml:space="preserve">, </w:t>
      </w:r>
      <w:r w:rsidRPr="00160282">
        <w:rPr>
          <w:rFonts w:ascii="Arial" w:hAnsi="Arial" w:cs="Arial"/>
          <w:sz w:val="22"/>
          <w:szCs w:val="22"/>
        </w:rPr>
        <w:t xml:space="preserve">Surface Mounted </w:t>
      </w:r>
      <w:r w:rsidRPr="00160282">
        <w:rPr>
          <w:rFonts w:ascii="Arial" w:hAnsi="Arial" w:cs="Arial"/>
          <w:b/>
          <w:bCs/>
          <w:sz w:val="22"/>
          <w:szCs w:val="22"/>
        </w:rPr>
        <w:t>#SEBBFP-</w:t>
      </w:r>
      <w:r>
        <w:rPr>
          <w:rFonts w:ascii="Arial" w:hAnsi="Arial" w:cs="Arial"/>
          <w:b/>
          <w:bCs/>
          <w:sz w:val="22"/>
          <w:szCs w:val="22"/>
        </w:rPr>
        <w:t>4</w:t>
      </w:r>
      <w:r w:rsidRPr="00160282">
        <w:rPr>
          <w:rFonts w:ascii="Arial" w:hAnsi="Arial" w:cs="Arial"/>
          <w:b/>
          <w:bCs/>
          <w:sz w:val="22"/>
          <w:szCs w:val="22"/>
        </w:rPr>
        <w:t>0SM.</w:t>
      </w:r>
    </w:p>
    <w:p w14:paraId="192C754E" w14:textId="77777777" w:rsidR="00DF179A" w:rsidRPr="00160282" w:rsidRDefault="00DF179A" w:rsidP="00DF179A">
      <w:pPr>
        <w:ind w:left="270" w:hanging="270"/>
        <w:rPr>
          <w:rFonts w:ascii="Arial" w:hAnsi="Arial" w:cs="Arial"/>
          <w:sz w:val="22"/>
          <w:szCs w:val="22"/>
        </w:rPr>
      </w:pPr>
    </w:p>
    <w:p w14:paraId="599CF9B7" w14:textId="77777777" w:rsidR="00DF179A" w:rsidRPr="00160282" w:rsidRDefault="00DF179A" w:rsidP="00DF179A">
      <w:pPr>
        <w:ind w:left="270" w:hanging="270"/>
        <w:rPr>
          <w:rFonts w:ascii="Arial" w:hAnsi="Arial" w:cs="Arial"/>
          <w:b/>
          <w:sz w:val="22"/>
          <w:szCs w:val="22"/>
        </w:rPr>
      </w:pPr>
      <w:r w:rsidRPr="00160282">
        <w:rPr>
          <w:rFonts w:ascii="Arial" w:hAnsi="Arial" w:cs="Arial"/>
          <w:b/>
          <w:sz w:val="22"/>
          <w:szCs w:val="22"/>
        </w:rPr>
        <w:t>PART 2 - PRODUCTS</w:t>
      </w:r>
    </w:p>
    <w:p w14:paraId="7624CD26" w14:textId="77777777" w:rsidR="00DF179A" w:rsidRPr="00160282" w:rsidRDefault="00DF179A" w:rsidP="00DF179A">
      <w:pPr>
        <w:ind w:left="270" w:firstLine="450"/>
        <w:rPr>
          <w:rFonts w:ascii="Arial" w:hAnsi="Arial" w:cs="Arial"/>
          <w:sz w:val="22"/>
          <w:szCs w:val="22"/>
        </w:rPr>
      </w:pPr>
      <w:r w:rsidRPr="00160282">
        <w:rPr>
          <w:rFonts w:ascii="Arial" w:hAnsi="Arial" w:cs="Arial"/>
          <w:sz w:val="22"/>
          <w:szCs w:val="22"/>
        </w:rPr>
        <w:t>2.01</w:t>
      </w:r>
      <w:r w:rsidRPr="00160282">
        <w:rPr>
          <w:rFonts w:ascii="Arial" w:hAnsi="Arial" w:cs="Arial"/>
          <w:sz w:val="22"/>
          <w:szCs w:val="22"/>
        </w:rPr>
        <w:tab/>
        <w:t>MANUFACTURERS/SUPPLIERS</w:t>
      </w:r>
    </w:p>
    <w:p w14:paraId="7CDF2BAE" w14:textId="77777777" w:rsidR="00DF179A" w:rsidRPr="00160282" w:rsidRDefault="00DF179A" w:rsidP="00DF179A">
      <w:pPr>
        <w:ind w:left="1440"/>
        <w:rPr>
          <w:rFonts w:ascii="Arial" w:hAnsi="Arial" w:cs="Arial"/>
          <w:sz w:val="22"/>
          <w:szCs w:val="22"/>
        </w:rPr>
      </w:pPr>
      <w:r w:rsidRPr="00160282">
        <w:rPr>
          <w:rFonts w:ascii="Arial" w:hAnsi="Arial" w:cs="Arial"/>
          <w:sz w:val="22"/>
          <w:szCs w:val="22"/>
        </w:rPr>
        <w:t>A. Manufacturers/Suppliers and product selections named are provided to establish the minimum standard and shall comply with the following by:</w:t>
      </w:r>
    </w:p>
    <w:p w14:paraId="189B9C3D" w14:textId="77777777" w:rsidR="00DF179A" w:rsidRPr="00160282" w:rsidRDefault="00DF179A" w:rsidP="00DF179A">
      <w:pPr>
        <w:ind w:left="1440" w:firstLine="720"/>
        <w:rPr>
          <w:rFonts w:ascii="Arial" w:hAnsi="Arial" w:cs="Arial"/>
          <w:sz w:val="22"/>
          <w:szCs w:val="22"/>
        </w:rPr>
      </w:pPr>
      <w:r w:rsidRPr="00160282">
        <w:rPr>
          <w:rFonts w:ascii="Arial" w:hAnsi="Arial" w:cs="Arial"/>
          <w:sz w:val="22"/>
          <w:szCs w:val="22"/>
        </w:rPr>
        <w:t>SportsEdge®</w:t>
      </w:r>
    </w:p>
    <w:p w14:paraId="24C58489" w14:textId="77777777" w:rsidR="00DF179A" w:rsidRPr="00160282" w:rsidRDefault="00DF179A" w:rsidP="00DF179A">
      <w:pPr>
        <w:ind w:left="1440" w:firstLine="720"/>
        <w:rPr>
          <w:rFonts w:ascii="Arial" w:hAnsi="Arial" w:cs="Arial"/>
          <w:sz w:val="22"/>
          <w:szCs w:val="22"/>
        </w:rPr>
      </w:pPr>
      <w:r w:rsidRPr="00160282">
        <w:rPr>
          <w:rFonts w:ascii="Arial" w:hAnsi="Arial" w:cs="Arial"/>
          <w:sz w:val="22"/>
          <w:szCs w:val="22"/>
        </w:rPr>
        <w:t>P.O. Box 837</w:t>
      </w:r>
    </w:p>
    <w:p w14:paraId="487A5456" w14:textId="77777777" w:rsidR="00DF179A" w:rsidRPr="00160282" w:rsidRDefault="00DF179A" w:rsidP="00DF179A">
      <w:pPr>
        <w:ind w:left="1440" w:firstLine="720"/>
        <w:rPr>
          <w:rFonts w:ascii="Arial" w:hAnsi="Arial" w:cs="Arial"/>
          <w:sz w:val="22"/>
          <w:szCs w:val="22"/>
        </w:rPr>
      </w:pPr>
      <w:r w:rsidRPr="00160282">
        <w:rPr>
          <w:rFonts w:ascii="Arial" w:hAnsi="Arial" w:cs="Arial"/>
          <w:sz w:val="22"/>
          <w:szCs w:val="22"/>
        </w:rPr>
        <w:t xml:space="preserve">259 Murdock Rd. </w:t>
      </w:r>
    </w:p>
    <w:p w14:paraId="1802358C" w14:textId="77777777" w:rsidR="00DF179A" w:rsidRPr="00160282" w:rsidRDefault="00DF179A" w:rsidP="00DF179A">
      <w:pPr>
        <w:ind w:left="1440" w:firstLine="720"/>
        <w:rPr>
          <w:rFonts w:ascii="Arial" w:hAnsi="Arial" w:cs="Arial"/>
          <w:sz w:val="22"/>
          <w:szCs w:val="22"/>
        </w:rPr>
      </w:pPr>
      <w:r w:rsidRPr="00160282">
        <w:rPr>
          <w:rFonts w:ascii="Arial" w:hAnsi="Arial" w:cs="Arial"/>
          <w:sz w:val="22"/>
          <w:szCs w:val="22"/>
        </w:rPr>
        <w:t xml:space="preserve">Troutman, NC 28166 </w:t>
      </w:r>
    </w:p>
    <w:p w14:paraId="27CCE838" w14:textId="77777777" w:rsidR="00DF179A" w:rsidRPr="00160282" w:rsidRDefault="00DF179A" w:rsidP="00DF179A">
      <w:pPr>
        <w:ind w:left="1440" w:firstLine="720"/>
        <w:rPr>
          <w:rFonts w:ascii="Arial" w:hAnsi="Arial" w:cs="Arial"/>
          <w:sz w:val="22"/>
          <w:szCs w:val="22"/>
        </w:rPr>
      </w:pPr>
      <w:r w:rsidRPr="00160282">
        <w:rPr>
          <w:rFonts w:ascii="Arial" w:hAnsi="Arial" w:cs="Arial"/>
          <w:sz w:val="22"/>
          <w:szCs w:val="22"/>
        </w:rPr>
        <w:t>PH: 800-334-6057</w:t>
      </w:r>
    </w:p>
    <w:p w14:paraId="7AF57432" w14:textId="77777777" w:rsidR="00DF179A" w:rsidRPr="00160282" w:rsidRDefault="00DF179A" w:rsidP="00DF179A">
      <w:pPr>
        <w:ind w:left="1440" w:firstLine="720"/>
        <w:rPr>
          <w:rFonts w:ascii="Arial" w:hAnsi="Arial" w:cs="Arial"/>
          <w:sz w:val="22"/>
          <w:szCs w:val="22"/>
        </w:rPr>
      </w:pPr>
      <w:r w:rsidRPr="00160282">
        <w:rPr>
          <w:rFonts w:ascii="Arial" w:hAnsi="Arial" w:cs="Arial"/>
          <w:sz w:val="22"/>
          <w:szCs w:val="22"/>
        </w:rPr>
        <w:t xml:space="preserve">FX: 704-528-0179 </w:t>
      </w:r>
    </w:p>
    <w:p w14:paraId="3577A9C9" w14:textId="77777777" w:rsidR="00DF179A" w:rsidRPr="00160282" w:rsidRDefault="00DF179A" w:rsidP="00DF179A">
      <w:pPr>
        <w:ind w:left="1440" w:firstLine="720"/>
        <w:rPr>
          <w:rFonts w:ascii="Arial" w:hAnsi="Arial" w:cs="Arial"/>
          <w:sz w:val="22"/>
          <w:szCs w:val="22"/>
        </w:rPr>
      </w:pPr>
      <w:r w:rsidRPr="00160282">
        <w:rPr>
          <w:rFonts w:ascii="Arial" w:hAnsi="Arial" w:cs="Arial"/>
          <w:sz w:val="22"/>
          <w:szCs w:val="22"/>
        </w:rPr>
        <w:t>info@sportsedge.com</w:t>
      </w:r>
    </w:p>
    <w:p w14:paraId="4AB9552B" w14:textId="77777777" w:rsidR="00DF179A" w:rsidRPr="00160282" w:rsidRDefault="00DF179A" w:rsidP="00DF179A">
      <w:pPr>
        <w:ind w:left="1440" w:firstLine="720"/>
        <w:rPr>
          <w:rFonts w:ascii="Arial" w:hAnsi="Arial" w:cs="Arial"/>
          <w:sz w:val="22"/>
          <w:szCs w:val="22"/>
        </w:rPr>
      </w:pPr>
      <w:r w:rsidRPr="00160282">
        <w:rPr>
          <w:rFonts w:ascii="Arial" w:hAnsi="Arial" w:cs="Arial"/>
          <w:sz w:val="22"/>
          <w:szCs w:val="22"/>
        </w:rPr>
        <w:t>www.sportsedge.com</w:t>
      </w:r>
    </w:p>
    <w:p w14:paraId="43052198" w14:textId="77777777" w:rsidR="00DF179A" w:rsidRPr="00160282" w:rsidRDefault="00DF179A" w:rsidP="00DF179A">
      <w:pPr>
        <w:ind w:left="270" w:hanging="270"/>
        <w:rPr>
          <w:rFonts w:ascii="Arial" w:hAnsi="Arial" w:cs="Arial"/>
          <w:sz w:val="22"/>
          <w:szCs w:val="22"/>
        </w:rPr>
      </w:pPr>
    </w:p>
    <w:p w14:paraId="36E6AF4B" w14:textId="77777777" w:rsidR="00DF179A" w:rsidRPr="00160282" w:rsidRDefault="00DF179A" w:rsidP="00DF179A">
      <w:pPr>
        <w:ind w:left="270" w:firstLine="450"/>
        <w:rPr>
          <w:rFonts w:ascii="Arial" w:hAnsi="Arial" w:cs="Arial"/>
          <w:sz w:val="22"/>
          <w:szCs w:val="22"/>
        </w:rPr>
      </w:pPr>
      <w:r w:rsidRPr="00160282">
        <w:rPr>
          <w:rFonts w:ascii="Arial" w:hAnsi="Arial" w:cs="Arial"/>
          <w:sz w:val="22"/>
          <w:szCs w:val="22"/>
        </w:rPr>
        <w:t>2.02</w:t>
      </w:r>
      <w:r w:rsidRPr="00160282">
        <w:rPr>
          <w:rFonts w:ascii="Arial" w:hAnsi="Arial" w:cs="Arial"/>
          <w:sz w:val="22"/>
          <w:szCs w:val="22"/>
        </w:rPr>
        <w:tab/>
      </w:r>
      <w:r w:rsidRPr="00160282">
        <w:rPr>
          <w:rFonts w:ascii="Arial" w:hAnsi="Arial" w:cs="Arial"/>
        </w:rPr>
        <w:t>BASEBALL / SOFTBALL PRODUCTS</w:t>
      </w:r>
    </w:p>
    <w:p w14:paraId="4ADF9960" w14:textId="77777777" w:rsidR="00DF179A" w:rsidRPr="00160282" w:rsidRDefault="00DF179A" w:rsidP="00DF179A">
      <w:pPr>
        <w:ind w:left="270" w:hanging="270"/>
        <w:rPr>
          <w:rFonts w:ascii="Arial" w:hAnsi="Arial" w:cs="Arial"/>
          <w:sz w:val="22"/>
          <w:szCs w:val="22"/>
        </w:rPr>
      </w:pPr>
      <w:r w:rsidRPr="00160282">
        <w:rPr>
          <w:rFonts w:ascii="Arial" w:hAnsi="Arial" w:cs="Arial"/>
          <w:sz w:val="22"/>
          <w:szCs w:val="22"/>
        </w:rPr>
        <w:tab/>
      </w:r>
      <w:r w:rsidRPr="00160282">
        <w:rPr>
          <w:rFonts w:ascii="Arial" w:hAnsi="Arial" w:cs="Arial"/>
          <w:sz w:val="22"/>
          <w:szCs w:val="22"/>
        </w:rPr>
        <w:tab/>
      </w:r>
      <w:r w:rsidRPr="00160282">
        <w:rPr>
          <w:rFonts w:ascii="Arial" w:hAnsi="Arial" w:cs="Arial"/>
          <w:sz w:val="22"/>
          <w:szCs w:val="22"/>
        </w:rPr>
        <w:tab/>
        <w:t>A. General: Provide equipment complying with the following requirements.</w:t>
      </w:r>
    </w:p>
    <w:p w14:paraId="7F0BDC80" w14:textId="263C566C" w:rsidR="00DF179A" w:rsidRPr="00160282" w:rsidRDefault="00DF179A" w:rsidP="00DF179A">
      <w:pPr>
        <w:ind w:left="1440"/>
        <w:rPr>
          <w:rFonts w:ascii="Arial" w:hAnsi="Arial" w:cs="Arial"/>
        </w:rPr>
      </w:pPr>
      <w:r w:rsidRPr="00160282">
        <w:rPr>
          <w:rFonts w:ascii="Arial" w:hAnsi="Arial" w:cs="Arial"/>
          <w:sz w:val="22"/>
          <w:szCs w:val="22"/>
        </w:rPr>
        <w:t xml:space="preserve">B. </w:t>
      </w:r>
      <w:r w:rsidRPr="00160282">
        <w:rPr>
          <w:rFonts w:ascii="Arial" w:hAnsi="Arial" w:cs="Arial"/>
          <w:bCs/>
        </w:rPr>
        <w:t>FOUL POLES</w:t>
      </w:r>
      <w:r w:rsidRPr="00160282">
        <w:rPr>
          <w:rFonts w:ascii="Arial" w:hAnsi="Arial" w:cs="Arial"/>
        </w:rPr>
        <w:t xml:space="preserve">: </w:t>
      </w:r>
      <w:r>
        <w:rPr>
          <w:rFonts w:ascii="Arial" w:hAnsi="Arial" w:cs="Arial"/>
        </w:rPr>
        <w:t>4</w:t>
      </w:r>
      <w:r w:rsidRPr="00160282">
        <w:rPr>
          <w:rFonts w:ascii="Arial" w:hAnsi="Arial" w:cs="Arial"/>
        </w:rPr>
        <w:t xml:space="preserve">0’ Baseball Foul Pole, Model </w:t>
      </w:r>
      <w:r w:rsidRPr="00160282">
        <w:rPr>
          <w:rFonts w:ascii="Arial" w:hAnsi="Arial" w:cs="Arial"/>
          <w:b/>
          <w:bCs/>
        </w:rPr>
        <w:t>SEBBFP-</w:t>
      </w:r>
      <w:r>
        <w:rPr>
          <w:rFonts w:ascii="Arial" w:hAnsi="Arial" w:cs="Arial"/>
          <w:b/>
          <w:bCs/>
        </w:rPr>
        <w:t>4</w:t>
      </w:r>
      <w:r w:rsidRPr="00160282">
        <w:rPr>
          <w:rFonts w:ascii="Arial" w:hAnsi="Arial" w:cs="Arial"/>
          <w:b/>
          <w:bCs/>
        </w:rPr>
        <w:t xml:space="preserve">0SM </w:t>
      </w:r>
      <w:r w:rsidRPr="00160282">
        <w:rPr>
          <w:rFonts w:ascii="Arial" w:hAnsi="Arial" w:cs="Arial"/>
        </w:rPr>
        <w:t>shall be manufactured to meet the following criteria as the minimum standard:</w:t>
      </w:r>
    </w:p>
    <w:p w14:paraId="05171889" w14:textId="626EA6B1" w:rsidR="00DF179A" w:rsidRPr="00160282" w:rsidRDefault="00DF179A" w:rsidP="00DF179A">
      <w:pPr>
        <w:ind w:left="2160"/>
        <w:rPr>
          <w:rFonts w:ascii="Arial" w:hAnsi="Arial" w:cs="Arial"/>
        </w:rPr>
      </w:pPr>
      <w:r w:rsidRPr="00160282">
        <w:rPr>
          <w:rFonts w:ascii="Arial" w:hAnsi="Arial" w:cs="Arial"/>
        </w:rPr>
        <w:t xml:space="preserve">A. Main Upright: </w:t>
      </w:r>
      <w:r>
        <w:rPr>
          <w:rFonts w:ascii="Arial" w:hAnsi="Arial" w:cs="Arial"/>
          <w:sz w:val="22"/>
          <w:szCs w:val="22"/>
        </w:rPr>
        <w:t xml:space="preserve">2-piece construction </w:t>
      </w:r>
      <w:r>
        <w:rPr>
          <w:rFonts w:ascii="Arial" w:hAnsi="Arial" w:cs="Arial"/>
        </w:rPr>
        <w:t>f</w:t>
      </w:r>
      <w:r w:rsidRPr="00160282">
        <w:rPr>
          <w:rFonts w:ascii="Arial" w:hAnsi="Arial" w:cs="Arial"/>
        </w:rPr>
        <w:t xml:space="preserve">abricated of </w:t>
      </w:r>
      <w:r>
        <w:rPr>
          <w:rFonts w:ascii="Arial" w:hAnsi="Arial" w:cs="Arial"/>
        </w:rPr>
        <w:t>6.625</w:t>
      </w:r>
      <w:r w:rsidRPr="00160282">
        <w:rPr>
          <w:rFonts w:ascii="Arial" w:hAnsi="Arial" w:cs="Arial"/>
        </w:rPr>
        <w:t xml:space="preserve">” </w:t>
      </w:r>
      <w:r>
        <w:rPr>
          <w:rFonts w:ascii="Arial" w:hAnsi="Arial" w:cs="Arial"/>
        </w:rPr>
        <w:t>SCH40</w:t>
      </w:r>
      <w:r w:rsidRPr="00160282">
        <w:rPr>
          <w:rFonts w:ascii="Arial" w:hAnsi="Arial" w:cs="Arial"/>
        </w:rPr>
        <w:t xml:space="preserve"> steel pipe, </w:t>
      </w:r>
      <w:r>
        <w:rPr>
          <w:rFonts w:ascii="Arial" w:hAnsi="Arial" w:cs="Arial"/>
        </w:rPr>
        <w:t>4</w:t>
      </w:r>
      <w:r w:rsidRPr="00160282">
        <w:rPr>
          <w:rFonts w:ascii="Arial" w:hAnsi="Arial" w:cs="Arial"/>
        </w:rPr>
        <w:t>0’ long, welded to a steel, gusseted leveling plate.</w:t>
      </w:r>
    </w:p>
    <w:p w14:paraId="6214E0F6" w14:textId="77777777" w:rsidR="00DF179A" w:rsidRPr="00160282" w:rsidRDefault="00DF179A" w:rsidP="00DF179A">
      <w:pPr>
        <w:ind w:left="2160"/>
        <w:rPr>
          <w:rFonts w:ascii="Arial" w:hAnsi="Arial" w:cs="Arial"/>
        </w:rPr>
      </w:pPr>
      <w:r w:rsidRPr="00160282">
        <w:rPr>
          <w:rFonts w:ascii="Arial" w:hAnsi="Arial" w:cs="Arial"/>
        </w:rPr>
        <w:t>B. Cap: Domed fence cap installed to top of pole.</w:t>
      </w:r>
    </w:p>
    <w:p w14:paraId="5607291D" w14:textId="77777777" w:rsidR="00DF179A" w:rsidRPr="00160282" w:rsidRDefault="00DF179A" w:rsidP="00DF179A">
      <w:pPr>
        <w:ind w:left="2160"/>
        <w:rPr>
          <w:rFonts w:ascii="Arial" w:hAnsi="Arial" w:cs="Arial"/>
        </w:rPr>
      </w:pPr>
      <w:r w:rsidRPr="00160282">
        <w:rPr>
          <w:rFonts w:ascii="Arial" w:hAnsi="Arial" w:cs="Arial"/>
        </w:rPr>
        <w:t>C. Base Plate: With threaded rod and attachment hardware, embedded in concrete foundation.</w:t>
      </w:r>
    </w:p>
    <w:p w14:paraId="6BC11F04" w14:textId="6E734278" w:rsidR="00DF179A" w:rsidRPr="00160282" w:rsidRDefault="00DF179A" w:rsidP="00DF179A">
      <w:pPr>
        <w:ind w:left="2160"/>
        <w:rPr>
          <w:rFonts w:ascii="Arial" w:hAnsi="Arial" w:cs="Arial"/>
        </w:rPr>
      </w:pPr>
      <w:r w:rsidRPr="00160282">
        <w:rPr>
          <w:rFonts w:ascii="Arial" w:hAnsi="Arial" w:cs="Arial"/>
        </w:rPr>
        <w:t xml:space="preserve">D. Wing Panel: </w:t>
      </w:r>
      <w:r w:rsidR="00816684">
        <w:rPr>
          <w:rFonts w:ascii="Arial" w:hAnsi="Arial" w:cs="Arial"/>
        </w:rPr>
        <w:t>Six</w:t>
      </w:r>
      <w:r w:rsidRPr="00160282">
        <w:rPr>
          <w:rFonts w:ascii="Arial" w:hAnsi="Arial" w:cs="Arial"/>
        </w:rPr>
        <w:t xml:space="preserve"> sections of heavy-duty 18” x 60” x 2” – 11-gauge, steel sheet metal panel. Panels are bolted to pole section and are secured to each other at their outer edges.</w:t>
      </w:r>
    </w:p>
    <w:p w14:paraId="6ACFC25A" w14:textId="77777777" w:rsidR="00DF179A" w:rsidRPr="00160282" w:rsidRDefault="00DF179A" w:rsidP="00DF179A">
      <w:pPr>
        <w:widowControl w:val="0"/>
        <w:autoSpaceDE w:val="0"/>
        <w:autoSpaceDN w:val="0"/>
        <w:adjustRightInd w:val="0"/>
        <w:spacing w:line="238" w:lineRule="atLeast"/>
        <w:ind w:left="2160"/>
        <w:rPr>
          <w:rFonts w:ascii="Arial" w:hAnsi="Arial" w:cs="Arial"/>
        </w:rPr>
      </w:pPr>
      <w:r w:rsidRPr="00160282">
        <w:rPr>
          <w:rFonts w:ascii="Arial" w:hAnsi="Arial" w:cs="Arial"/>
        </w:rPr>
        <w:t xml:space="preserve">E. Finish: The entire baseball foul pole assembly shall be finished in a durable yellow </w:t>
      </w:r>
      <w:r w:rsidRPr="00160282">
        <w:rPr>
          <w:rFonts w:ascii="Arial" w:hAnsi="Arial" w:cs="Arial"/>
        </w:rPr>
        <w:lastRenderedPageBreak/>
        <w:t xml:space="preserve">powder-coated finish over zinc rich primer. </w:t>
      </w:r>
    </w:p>
    <w:p w14:paraId="3F5FF819" w14:textId="77777777" w:rsidR="00DF179A" w:rsidRDefault="00DF179A" w:rsidP="00DF179A">
      <w:pPr>
        <w:ind w:left="270" w:hanging="270"/>
        <w:rPr>
          <w:rFonts w:ascii="Arial" w:hAnsi="Arial" w:cs="Arial"/>
          <w:b/>
          <w:bCs/>
          <w:sz w:val="22"/>
          <w:szCs w:val="22"/>
        </w:rPr>
      </w:pPr>
    </w:p>
    <w:p w14:paraId="5FBDA53B" w14:textId="77777777" w:rsidR="00DF179A" w:rsidRPr="00160282" w:rsidRDefault="00DF179A" w:rsidP="00DF179A">
      <w:pPr>
        <w:ind w:left="270" w:hanging="270"/>
        <w:rPr>
          <w:rFonts w:ascii="Arial" w:hAnsi="Arial" w:cs="Arial"/>
          <w:b/>
          <w:sz w:val="22"/>
          <w:szCs w:val="22"/>
        </w:rPr>
      </w:pPr>
      <w:r w:rsidRPr="00160282">
        <w:rPr>
          <w:rFonts w:ascii="Arial" w:hAnsi="Arial" w:cs="Arial"/>
          <w:b/>
          <w:bCs/>
          <w:sz w:val="22"/>
          <w:szCs w:val="22"/>
        </w:rPr>
        <w:t>PART 3: EXECUTION</w:t>
      </w:r>
    </w:p>
    <w:p w14:paraId="0978B396" w14:textId="77777777" w:rsidR="00DF179A" w:rsidRPr="00160282" w:rsidRDefault="00DF179A" w:rsidP="00DF179A">
      <w:pPr>
        <w:ind w:left="270" w:firstLine="450"/>
        <w:rPr>
          <w:rFonts w:ascii="Arial" w:hAnsi="Arial" w:cs="Arial"/>
          <w:sz w:val="22"/>
          <w:szCs w:val="22"/>
        </w:rPr>
      </w:pPr>
      <w:r w:rsidRPr="00160282">
        <w:rPr>
          <w:rFonts w:ascii="Arial" w:hAnsi="Arial" w:cs="Arial"/>
          <w:sz w:val="22"/>
          <w:szCs w:val="22"/>
        </w:rPr>
        <w:t>3.03</w:t>
      </w:r>
      <w:r w:rsidRPr="00160282">
        <w:rPr>
          <w:rFonts w:ascii="Arial" w:hAnsi="Arial" w:cs="Arial"/>
          <w:sz w:val="22"/>
          <w:szCs w:val="22"/>
        </w:rPr>
        <w:tab/>
        <w:t>INSTALLATION</w:t>
      </w:r>
    </w:p>
    <w:p w14:paraId="768E2B39" w14:textId="77777777" w:rsidR="00DF179A" w:rsidRPr="00160282" w:rsidRDefault="00DF179A" w:rsidP="00DF179A">
      <w:pPr>
        <w:ind w:left="720" w:firstLine="720"/>
        <w:rPr>
          <w:rFonts w:ascii="Arial" w:hAnsi="Arial" w:cs="Arial"/>
          <w:sz w:val="22"/>
          <w:szCs w:val="22"/>
        </w:rPr>
      </w:pPr>
      <w:r w:rsidRPr="00160282">
        <w:rPr>
          <w:rFonts w:ascii="Arial" w:hAnsi="Arial" w:cs="Arial"/>
          <w:sz w:val="22"/>
          <w:szCs w:val="22"/>
        </w:rPr>
        <w:t xml:space="preserve">A.  All athletic equipment shall be installed as recommended by </w:t>
      </w:r>
      <w:proofErr w:type="gramStart"/>
      <w:r w:rsidRPr="00160282">
        <w:rPr>
          <w:rFonts w:ascii="Arial" w:hAnsi="Arial" w:cs="Arial"/>
          <w:sz w:val="22"/>
          <w:szCs w:val="22"/>
        </w:rPr>
        <w:t>manufacturer's</w:t>
      </w:r>
      <w:proofErr w:type="gramEnd"/>
      <w:r w:rsidRPr="00160282">
        <w:rPr>
          <w:rFonts w:ascii="Arial" w:hAnsi="Arial" w:cs="Arial"/>
          <w:sz w:val="22"/>
          <w:szCs w:val="22"/>
        </w:rPr>
        <w:t xml:space="preserve"> </w:t>
      </w:r>
    </w:p>
    <w:p w14:paraId="471D3094" w14:textId="77777777" w:rsidR="00DF179A" w:rsidRPr="00160282" w:rsidRDefault="00DF179A" w:rsidP="00DF179A">
      <w:pPr>
        <w:ind w:left="720" w:firstLine="720"/>
        <w:rPr>
          <w:rFonts w:ascii="Arial" w:hAnsi="Arial" w:cs="Arial"/>
          <w:sz w:val="22"/>
          <w:szCs w:val="22"/>
        </w:rPr>
      </w:pPr>
      <w:r w:rsidRPr="00160282">
        <w:rPr>
          <w:rFonts w:ascii="Arial" w:hAnsi="Arial" w:cs="Arial"/>
          <w:sz w:val="22"/>
          <w:szCs w:val="22"/>
        </w:rPr>
        <w:t xml:space="preserve">     written directions, and as indicated on the drawings.</w:t>
      </w:r>
    </w:p>
    <w:p w14:paraId="45DD75CE" w14:textId="77777777" w:rsidR="00DF179A" w:rsidRPr="00160282" w:rsidRDefault="00DF179A" w:rsidP="00DF179A">
      <w:pPr>
        <w:ind w:left="270" w:hanging="270"/>
        <w:rPr>
          <w:rFonts w:ascii="Arial" w:hAnsi="Arial" w:cs="Arial"/>
          <w:sz w:val="22"/>
          <w:szCs w:val="22"/>
        </w:rPr>
      </w:pPr>
    </w:p>
    <w:p w14:paraId="5BFD4A15" w14:textId="77777777" w:rsidR="00DF179A" w:rsidRPr="00160282" w:rsidRDefault="00DF179A" w:rsidP="00DF179A">
      <w:pPr>
        <w:ind w:left="270" w:hanging="270"/>
        <w:jc w:val="center"/>
        <w:rPr>
          <w:rFonts w:ascii="Arial" w:hAnsi="Arial" w:cs="Arial"/>
          <w:sz w:val="22"/>
          <w:szCs w:val="22"/>
        </w:rPr>
      </w:pPr>
      <w:r w:rsidRPr="00160282">
        <w:rPr>
          <w:rFonts w:ascii="Arial" w:hAnsi="Arial" w:cs="Arial"/>
          <w:sz w:val="22"/>
          <w:szCs w:val="22"/>
        </w:rPr>
        <w:t xml:space="preserve"> END OF SECTION </w:t>
      </w:r>
    </w:p>
    <w:p w14:paraId="2D252CD6" w14:textId="77777777" w:rsidR="00E86C41" w:rsidRDefault="00E86C41"/>
    <w:p w14:paraId="5C55988F" w14:textId="77777777" w:rsidR="00E86C41" w:rsidRDefault="00E86C41"/>
    <w:p w14:paraId="28135D59" w14:textId="77777777" w:rsidR="00E86C41" w:rsidRDefault="00E86C41"/>
    <w:p w14:paraId="77A3178E" w14:textId="77777777" w:rsidR="00E86C41" w:rsidRDefault="00E86C41"/>
    <w:p w14:paraId="0EA6A052" w14:textId="77777777" w:rsidR="00E86C41" w:rsidRDefault="00E86C41"/>
    <w:p w14:paraId="0EDA5DCD" w14:textId="77777777" w:rsidR="00E86C41" w:rsidRDefault="00E86C41"/>
    <w:p w14:paraId="2D48D338" w14:textId="77777777" w:rsidR="00E86C41" w:rsidRDefault="00E86C41"/>
    <w:p w14:paraId="57EB6E22" w14:textId="77777777" w:rsidR="00E86C41" w:rsidRDefault="00E86C41"/>
    <w:p w14:paraId="065D7CEA" w14:textId="77777777" w:rsidR="00E86C41" w:rsidRDefault="00E86C41"/>
    <w:sectPr w:rsidR="00E86C41" w:rsidSect="00827CD6">
      <w:headerReference w:type="default" r:id="rId8"/>
      <w:footerReference w:type="default" r:id="rId9"/>
      <w:pgSz w:w="12240" w:h="15840"/>
      <w:pgMar w:top="900" w:right="1170" w:bottom="1440" w:left="117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6FD11A" w14:textId="77777777" w:rsidR="00BD15D7" w:rsidRDefault="00BD15D7" w:rsidP="007C42F2">
      <w:r>
        <w:separator/>
      </w:r>
    </w:p>
  </w:endnote>
  <w:endnote w:type="continuationSeparator" w:id="0">
    <w:p w14:paraId="280C7947" w14:textId="77777777" w:rsidR="00BD15D7" w:rsidRDefault="00BD15D7" w:rsidP="007C42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0DAB87" w14:textId="06BA7C77" w:rsidR="007E398F" w:rsidRPr="007E398F" w:rsidRDefault="007E398F">
    <w:pPr>
      <w:pStyle w:val="Footer"/>
      <w:rPr>
        <w:rFonts w:ascii="Arial" w:hAnsi="Arial" w:cs="Arial"/>
        <w:sz w:val="16"/>
        <w:szCs w:val="16"/>
      </w:rPr>
    </w:pPr>
    <w:r w:rsidRPr="007E398F">
      <w:rPr>
        <w:rFonts w:ascii="Arial" w:hAnsi="Arial" w:cs="Arial"/>
        <w:sz w:val="16"/>
        <w:szCs w:val="16"/>
      </w:rPr>
      <w:t>TRACK &amp; FIELD EQUIPMENT</w:t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  <w:t>11 6833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AC7E95" w14:textId="77777777" w:rsidR="00BD15D7" w:rsidRDefault="00BD15D7" w:rsidP="007C42F2">
      <w:r>
        <w:separator/>
      </w:r>
    </w:p>
  </w:footnote>
  <w:footnote w:type="continuationSeparator" w:id="0">
    <w:p w14:paraId="643A5D8D" w14:textId="77777777" w:rsidR="00BD15D7" w:rsidRDefault="00BD15D7" w:rsidP="007C42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1BDAFA" w14:textId="0E070ED9" w:rsidR="007C42F2" w:rsidRPr="00753FA1" w:rsidRDefault="00291E05">
    <w:pPr>
      <w:pStyle w:val="Header"/>
      <w:rPr>
        <w:rFonts w:ascii="Arial" w:hAnsi="Arial" w:cs="Arial"/>
        <w:sz w:val="16"/>
        <w:szCs w:val="16"/>
      </w:rPr>
    </w:pPr>
    <w:r w:rsidRPr="00753FA1">
      <w:rPr>
        <w:rFonts w:ascii="Arial" w:hAnsi="Arial" w:cs="Arial"/>
        <w:sz w:val="16"/>
        <w:szCs w:val="16"/>
      </w:rPr>
      <w:t>TRACK &amp; FIELD EQUIPMENT</w:t>
    </w:r>
    <w:r w:rsidR="00753FA1">
      <w:rPr>
        <w:rFonts w:ascii="Arial" w:hAnsi="Arial" w:cs="Arial"/>
        <w:sz w:val="16"/>
        <w:szCs w:val="16"/>
      </w:rPr>
      <w:tab/>
    </w:r>
    <w:r w:rsidR="00753FA1">
      <w:rPr>
        <w:rFonts w:ascii="Arial" w:hAnsi="Arial" w:cs="Arial"/>
        <w:sz w:val="16"/>
        <w:szCs w:val="16"/>
      </w:rPr>
      <w:tab/>
      <w:t>11 6833</w:t>
    </w:r>
    <w:r w:rsidR="00753FA1">
      <w:rPr>
        <w:rFonts w:ascii="Arial" w:hAnsi="Arial" w:cs="Arial"/>
        <w:sz w:val="16"/>
        <w:szCs w:val="16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CA3837"/>
    <w:multiLevelType w:val="multilevel"/>
    <w:tmpl w:val="C5E09D78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5"/>
      <w:numFmt w:val="decimalZero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4D1612E2"/>
    <w:multiLevelType w:val="multilevel"/>
    <w:tmpl w:val="14A2DAC2"/>
    <w:lvl w:ilvl="0">
      <w:start w:val="1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155"/>
        </w:tabs>
        <w:ind w:left="115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num w:numId="1" w16cid:durableId="1630353714">
    <w:abstractNumId w:val="0"/>
  </w:num>
  <w:num w:numId="2" w16cid:durableId="186635935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475D"/>
    <w:rsid w:val="0005240E"/>
    <w:rsid w:val="00083542"/>
    <w:rsid w:val="0008730A"/>
    <w:rsid w:val="00145993"/>
    <w:rsid w:val="00160282"/>
    <w:rsid w:val="001A1AF5"/>
    <w:rsid w:val="001E13A5"/>
    <w:rsid w:val="001E643F"/>
    <w:rsid w:val="0021323B"/>
    <w:rsid w:val="0023475D"/>
    <w:rsid w:val="00291E05"/>
    <w:rsid w:val="00292240"/>
    <w:rsid w:val="00352517"/>
    <w:rsid w:val="00411964"/>
    <w:rsid w:val="00517527"/>
    <w:rsid w:val="00535B31"/>
    <w:rsid w:val="005F2EA6"/>
    <w:rsid w:val="006A01E7"/>
    <w:rsid w:val="007333F6"/>
    <w:rsid w:val="00751A4C"/>
    <w:rsid w:val="00753FA1"/>
    <w:rsid w:val="00783183"/>
    <w:rsid w:val="007C1E1A"/>
    <w:rsid w:val="007C42F2"/>
    <w:rsid w:val="007E398F"/>
    <w:rsid w:val="008029A1"/>
    <w:rsid w:val="00816684"/>
    <w:rsid w:val="00817BDE"/>
    <w:rsid w:val="00827CD6"/>
    <w:rsid w:val="00884378"/>
    <w:rsid w:val="008A2BA1"/>
    <w:rsid w:val="00903951"/>
    <w:rsid w:val="00940286"/>
    <w:rsid w:val="009E51B2"/>
    <w:rsid w:val="00AD2A62"/>
    <w:rsid w:val="00BD15D7"/>
    <w:rsid w:val="00D43733"/>
    <w:rsid w:val="00D54D86"/>
    <w:rsid w:val="00DF179A"/>
    <w:rsid w:val="00E236C4"/>
    <w:rsid w:val="00E86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4C2202"/>
  <w15:chartTrackingRefBased/>
  <w15:docId w15:val="{322C0683-BDDA-4BC9-BABF-A98426E5F6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7BDE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C42F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C42F2"/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7C42F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C42F2"/>
    <w:rPr>
      <w:rFonts w:ascii="Times New Roman" w:eastAsia="Times New Roman" w:hAnsi="Times New Roman" w:cs="Times New Roman"/>
      <w:kern w:val="0"/>
      <w:sz w:val="20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B5C376-0179-4217-8B52-95B6F10B3B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386</Words>
  <Characters>2205</Characters>
  <Application>Microsoft Office Word</Application>
  <DocSecurity>0</DocSecurity>
  <Lines>18</Lines>
  <Paragraphs>5</Paragraphs>
  <ScaleCrop>false</ScaleCrop>
  <Company/>
  <LinksUpToDate>false</LinksUpToDate>
  <CharactersWithSpaces>2586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Jimmy Kloczko</dc:creator>
  <cp:keywords/>
  <dc:description/>
  <cp:lastModifiedBy>Jimmy Kloczko</cp:lastModifiedBy>
  <cp:revision>35</cp:revision>
  <dcterms:created xsi:type="dcterms:W3CDTF">2023-08-14T12:33:00Z</dcterms:created>
  <dcterms:modified xsi:type="dcterms:W3CDTF">2023-08-25T15:28:00Z</dcterms:modified>
</cp:coreProperties>
</file>